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10" w:rsidRPr="00352C10" w:rsidRDefault="00D1604A" w:rsidP="00352C10">
      <w:pPr>
        <w:pStyle w:val="NoSpacing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Review</w:t>
      </w:r>
    </w:p>
    <w:p w:rsidR="00352C10" w:rsidRDefault="00352C10" w:rsidP="00352C10">
      <w:pPr>
        <w:pStyle w:val="NoSpacing"/>
      </w:pPr>
    </w:p>
    <w:p w:rsidR="00EC5B56" w:rsidRPr="00352C10" w:rsidRDefault="00352C10" w:rsidP="00B51E6D">
      <w:pPr>
        <w:pStyle w:val="NoSpacing"/>
        <w:numPr>
          <w:ilvl w:val="0"/>
          <w:numId w:val="2"/>
        </w:numPr>
        <w:spacing w:line="276" w:lineRule="auto"/>
      </w:pPr>
      <w:r w:rsidRPr="00352C10">
        <w:t xml:space="preserve"> </w:t>
      </w:r>
      <m:oMath>
        <m:r>
          <w:rPr>
            <w:rFonts w:ascii="Cambria Math" w:hAnsi="Cambria Math"/>
          </w:rPr>
          <m:t>x+x</m:t>
        </m:r>
      </m:oMath>
      <w:r w:rsidR="00B51E6D">
        <w:rPr>
          <w:rFonts w:eastAsiaTheme="minorEastAsia"/>
          <w:bCs/>
          <w:iCs/>
        </w:rPr>
        <w:tab/>
      </w:r>
      <w:r w:rsidR="00B51E6D">
        <w:rPr>
          <w:rFonts w:eastAsiaTheme="minorEastAsia"/>
          <w:bCs/>
          <w:iCs/>
        </w:rPr>
        <w:tab/>
      </w:r>
      <w:r w:rsidR="00B51E6D">
        <w:rPr>
          <w:rFonts w:eastAsiaTheme="minorEastAsia"/>
          <w:bCs/>
          <w:iCs/>
        </w:rPr>
        <w:tab/>
        <w:t>Remember…ADDING changes the ___________________________.</w:t>
      </w:r>
    </w:p>
    <w:p w:rsidR="00B51E6D" w:rsidRDefault="00B51E6D" w:rsidP="00B51E6D">
      <w:pPr>
        <w:pStyle w:val="NoSpacing"/>
        <w:numPr>
          <w:ilvl w:val="0"/>
          <w:numId w:val="2"/>
        </w:numPr>
        <w:spacing w:line="276" w:lineRule="auto"/>
      </w:pPr>
      <m:oMath>
        <m:r>
          <w:rPr>
            <w:rFonts w:ascii="Cambria Math" w:hAnsi="Cambria Math"/>
          </w:rPr>
          <m:t xml:space="preserve"> x∙x</m:t>
        </m:r>
      </m:oMath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  <w:t>Remember…MULTIPLYING changes the ____________________________.</w:t>
      </w:r>
    </w:p>
    <w:p w:rsidR="00B51E6D" w:rsidRDefault="00B51E6D" w:rsidP="00B51E6D">
      <w:pPr>
        <w:pStyle w:val="NoSpacing"/>
        <w:pBdr>
          <w:bottom w:val="single" w:sz="12" w:space="1" w:color="auto"/>
        </w:pBdr>
        <w:spacing w:line="276" w:lineRule="auto"/>
      </w:pPr>
    </w:p>
    <w:p w:rsidR="00B51E6D" w:rsidRDefault="00B51E6D" w:rsidP="00B51E6D">
      <w:pPr>
        <w:pStyle w:val="NoSpacing"/>
        <w:spacing w:line="276" w:lineRule="auto"/>
      </w:pPr>
    </w:p>
    <w:p w:rsidR="00B51E6D" w:rsidRPr="00B51E6D" w:rsidRDefault="00B51E6D" w:rsidP="00B51E6D">
      <w:pPr>
        <w:pStyle w:val="NoSpacing"/>
        <w:spacing w:line="276" w:lineRule="auto"/>
        <w:rPr>
          <w:rFonts w:ascii="Franklin Gothic Medium" w:hAnsi="Franklin Gothic Medium"/>
        </w:rPr>
      </w:pPr>
      <w:r w:rsidRPr="00B51E6D">
        <w:rPr>
          <w:rFonts w:ascii="Franklin Gothic Medium" w:hAnsi="Franklin Gothic Medium"/>
        </w:rPr>
        <w:t>Multiplying a Polynomial by a Monomial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5"/>
        <w:gridCol w:w="3599"/>
      </w:tblGrid>
      <w:tr w:rsidR="00B51E6D" w:rsidTr="00BD64DD">
        <w:trPr>
          <w:trHeight w:val="2465"/>
        </w:trPr>
        <w:tc>
          <w:tcPr>
            <w:tcW w:w="3628" w:type="dxa"/>
          </w:tcPr>
          <w:p w:rsidR="00B51E6D" w:rsidRDefault="00B51E6D" w:rsidP="00B51E6D">
            <w:pPr>
              <w:pStyle w:val="NoSpacing"/>
              <w:spacing w:line="276" w:lineRule="auto"/>
            </w:pPr>
            <w:r>
              <w:t>Example #1</w:t>
            </w:r>
          </w:p>
          <w:p w:rsidR="00B51E6D" w:rsidRDefault="00B51E6D" w:rsidP="00B51E6D">
            <w:pPr>
              <w:pStyle w:val="NoSpacing"/>
              <w:spacing w:line="276" w:lineRule="auto"/>
              <w:rPr>
                <w:rFonts w:eastAsiaTheme="minorEastAsia"/>
                <w:iCs/>
              </w:rPr>
            </w:pPr>
          </w:p>
          <w:p w:rsidR="00BD64DD" w:rsidRDefault="00B51E6D" w:rsidP="00BD64DD">
            <w:pPr>
              <w:pStyle w:val="NoSpacing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6y(4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-9y-7)</m:t>
                </m:r>
              </m:oMath>
            </m:oMathPara>
          </w:p>
          <w:p w:rsidR="00BD64DD" w:rsidRPr="00BD64DD" w:rsidRDefault="00BD64DD" w:rsidP="00BD64DD"/>
          <w:p w:rsidR="00BD64DD" w:rsidRDefault="00BD64DD" w:rsidP="00BD64DD"/>
          <w:p w:rsidR="00BD64DD" w:rsidRDefault="00BD64DD" w:rsidP="00BD64DD"/>
          <w:p w:rsidR="00B51E6D" w:rsidRDefault="00B51E6D" w:rsidP="00BD64DD"/>
          <w:p w:rsidR="00BD64DD" w:rsidRDefault="00BD64DD" w:rsidP="00BD64DD"/>
          <w:p w:rsidR="00BD64DD" w:rsidRDefault="00BD64DD" w:rsidP="00BD64DD"/>
          <w:p w:rsidR="00BD64DD" w:rsidRPr="00BD64DD" w:rsidRDefault="00BD64DD" w:rsidP="00BD64DD"/>
        </w:tc>
        <w:tc>
          <w:tcPr>
            <w:tcW w:w="3628" w:type="dxa"/>
          </w:tcPr>
          <w:p w:rsidR="00B51E6D" w:rsidRDefault="00B51E6D" w:rsidP="00B51E6D">
            <w:pPr>
              <w:pStyle w:val="NoSpacing"/>
              <w:spacing w:line="276" w:lineRule="auto"/>
            </w:pPr>
            <w:r>
              <w:t>Practice 1A</w:t>
            </w:r>
          </w:p>
          <w:p w:rsidR="00B51E6D" w:rsidRDefault="00B51E6D" w:rsidP="00B51E6D">
            <w:pPr>
              <w:pStyle w:val="NoSpacing"/>
              <w:spacing w:line="276" w:lineRule="auto"/>
            </w:pPr>
          </w:p>
          <w:p w:rsidR="00B51E6D" w:rsidRPr="00B51E6D" w:rsidRDefault="00B51E6D" w:rsidP="00B51E6D">
            <w:pPr>
              <w:pStyle w:val="NoSpacing"/>
              <w:spacing w:line="276" w:lineRule="auto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3x(2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+3x+5)</m:t>
                </m:r>
              </m:oMath>
            </m:oMathPara>
          </w:p>
          <w:p w:rsidR="00B51E6D" w:rsidRDefault="00B51E6D" w:rsidP="00B51E6D">
            <w:pPr>
              <w:pStyle w:val="NoSpacing"/>
              <w:spacing w:line="276" w:lineRule="auto"/>
            </w:pPr>
          </w:p>
        </w:tc>
        <w:tc>
          <w:tcPr>
            <w:tcW w:w="3628" w:type="dxa"/>
          </w:tcPr>
          <w:p w:rsidR="00B51E6D" w:rsidRDefault="00B51E6D" w:rsidP="00B51E6D">
            <w:pPr>
              <w:pStyle w:val="NoSpacing"/>
              <w:spacing w:line="276" w:lineRule="auto"/>
            </w:pPr>
            <w:r>
              <w:t>Practice 1B</w:t>
            </w:r>
          </w:p>
          <w:p w:rsidR="00B51E6D" w:rsidRDefault="00B51E6D" w:rsidP="00B51E6D">
            <w:pPr>
              <w:pStyle w:val="NoSpacing"/>
              <w:spacing w:line="276" w:lineRule="auto"/>
            </w:pPr>
          </w:p>
          <w:p w:rsidR="00B51E6D" w:rsidRPr="00B51E6D" w:rsidRDefault="00B51E6D" w:rsidP="00B51E6D">
            <w:pPr>
              <w:pStyle w:val="NoSpacing"/>
              <w:spacing w:line="276" w:lineRule="auto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+2a-7)</m:t>
                </m:r>
              </m:oMath>
            </m:oMathPara>
          </w:p>
          <w:p w:rsidR="00B51E6D" w:rsidRDefault="00B51E6D" w:rsidP="00B51E6D">
            <w:pPr>
              <w:pStyle w:val="NoSpacing"/>
              <w:spacing w:line="276" w:lineRule="auto"/>
            </w:pPr>
          </w:p>
        </w:tc>
      </w:tr>
    </w:tbl>
    <w:p w:rsidR="00B51E6D" w:rsidRDefault="00B51E6D" w:rsidP="00B51E6D">
      <w:pPr>
        <w:pStyle w:val="NoSpacing"/>
        <w:spacing w:line="276" w:lineRule="auto"/>
      </w:pPr>
    </w:p>
    <w:p w:rsidR="00B51E6D" w:rsidRPr="00B51E6D" w:rsidRDefault="00B51E6D" w:rsidP="00B51E6D">
      <w:pPr>
        <w:pStyle w:val="NoSpacing"/>
        <w:spacing w:line="276" w:lineRule="auto"/>
        <w:rPr>
          <w:rFonts w:ascii="Franklin Gothic Medium" w:hAnsi="Franklin Gothic Medium"/>
        </w:rPr>
      </w:pPr>
      <w:r w:rsidRPr="00B51E6D">
        <w:rPr>
          <w:rFonts w:ascii="Franklin Gothic Medium" w:hAnsi="Franklin Gothic Medium"/>
        </w:rPr>
        <w:t xml:space="preserve">Multiplying a Polynomial by a Monomial…More than once! </w:t>
      </w:r>
      <w:r w:rsidRPr="00B51E6D">
        <w:rPr>
          <w:rFonts w:ascii="Franklin Gothic Medium" w:hAnsi="Franklin Gothic Medium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BD64DD" w:rsidTr="00C3105B">
        <w:trPr>
          <w:trHeight w:val="2465"/>
        </w:trPr>
        <w:tc>
          <w:tcPr>
            <w:tcW w:w="3628" w:type="dxa"/>
          </w:tcPr>
          <w:p w:rsidR="00BD64DD" w:rsidRDefault="00065795" w:rsidP="00C3105B">
            <w:pPr>
              <w:pStyle w:val="NoSpacing"/>
              <w:spacing w:line="276" w:lineRule="auto"/>
            </w:pPr>
            <w:r>
              <w:t>Example #2</w:t>
            </w:r>
          </w:p>
          <w:p w:rsidR="00BD64DD" w:rsidRDefault="00BD64DD" w:rsidP="00C3105B">
            <w:pPr>
              <w:pStyle w:val="NoSpacing"/>
              <w:spacing w:line="276" w:lineRule="auto"/>
              <w:rPr>
                <w:rFonts w:eastAsiaTheme="minorEastAsia"/>
                <w:iCs/>
              </w:rPr>
            </w:pPr>
          </w:p>
          <w:p w:rsidR="00BD64DD" w:rsidRPr="00BD64DD" w:rsidRDefault="00B435AA" w:rsidP="00BD64D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-4t-15</m:t>
                    </m:r>
                  </m:e>
                </m:d>
                <m:r>
                  <w:rPr>
                    <w:rFonts w:ascii="Cambria Math" w:hAnsi="Cambria Math"/>
                  </w:rPr>
                  <m:t>+6t(5t+2)</m:t>
                </m:r>
              </m:oMath>
            </m:oMathPara>
          </w:p>
          <w:p w:rsidR="00BD64DD" w:rsidRP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Pr="00BD64DD" w:rsidRDefault="00BD64DD" w:rsidP="00C3105B"/>
        </w:tc>
        <w:tc>
          <w:tcPr>
            <w:tcW w:w="3628" w:type="dxa"/>
          </w:tcPr>
          <w:p w:rsidR="00BD64DD" w:rsidRDefault="00510C8F" w:rsidP="00C3105B">
            <w:pPr>
              <w:pStyle w:val="NoSpacing"/>
              <w:spacing w:line="276" w:lineRule="auto"/>
            </w:pPr>
            <w:r>
              <w:t>Practice 2</w:t>
            </w:r>
            <w:r w:rsidR="00BD64DD">
              <w:t>A</w:t>
            </w:r>
          </w:p>
          <w:p w:rsidR="00BD64DD" w:rsidRDefault="00BD64DD" w:rsidP="00C3105B">
            <w:pPr>
              <w:pStyle w:val="NoSpacing"/>
              <w:spacing w:line="276" w:lineRule="auto"/>
            </w:pPr>
          </w:p>
          <w:p w:rsidR="00BD64DD" w:rsidRPr="00BD64DD" w:rsidRDefault="00B435AA" w:rsidP="00BD64DD">
            <w:pPr>
              <w:pStyle w:val="NoSpacing"/>
              <w:spacing w:line="276" w:lineRule="auto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+5y-2</m:t>
                    </m:r>
                  </m:e>
                </m:d>
                <m:r>
                  <w:rPr>
                    <w:rFonts w:ascii="Cambria Math" w:hAnsi="Cambria Math"/>
                  </w:rPr>
                  <m:t>+2y(4y+3)</m:t>
                </m:r>
              </m:oMath>
            </m:oMathPara>
          </w:p>
          <w:p w:rsidR="00BD64DD" w:rsidRDefault="00BD64DD" w:rsidP="00BD64DD">
            <w:pPr>
              <w:pStyle w:val="NoSpacing"/>
              <w:spacing w:line="276" w:lineRule="auto"/>
            </w:pPr>
          </w:p>
        </w:tc>
        <w:tc>
          <w:tcPr>
            <w:tcW w:w="3628" w:type="dxa"/>
          </w:tcPr>
          <w:p w:rsidR="00BD64DD" w:rsidRPr="00B435AA" w:rsidRDefault="00065795" w:rsidP="00C3105B">
            <w:pPr>
              <w:pStyle w:val="NoSpacing"/>
              <w:spacing w:line="276" w:lineRule="auto"/>
            </w:pPr>
            <w:r w:rsidRPr="00B435AA">
              <w:t>Practice 2</w:t>
            </w:r>
            <w:r w:rsidR="00BD64DD" w:rsidRPr="00B435AA">
              <w:t>B</w:t>
            </w:r>
          </w:p>
          <w:p w:rsidR="00BD64DD" w:rsidRPr="00B435AA" w:rsidRDefault="00BD64DD" w:rsidP="00C3105B">
            <w:pPr>
              <w:pStyle w:val="NoSpacing"/>
              <w:spacing w:line="276" w:lineRule="auto"/>
            </w:pPr>
          </w:p>
          <w:p w:rsidR="00BD64DD" w:rsidRPr="00B435AA" w:rsidRDefault="00B435AA" w:rsidP="00BD64DD">
            <w:pPr>
              <w:pStyle w:val="NoSpacing"/>
              <w:spacing w:line="276" w:lineRule="auto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+2x-4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-x(7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+2x-3)</m:t>
                </m:r>
              </m:oMath>
            </m:oMathPara>
          </w:p>
          <w:p w:rsidR="00BD64DD" w:rsidRPr="00B435AA" w:rsidRDefault="00BD64DD" w:rsidP="00BD64DD">
            <w:pPr>
              <w:pStyle w:val="NoSpacing"/>
              <w:spacing w:line="276" w:lineRule="auto"/>
            </w:pPr>
          </w:p>
        </w:tc>
      </w:tr>
    </w:tbl>
    <w:p w:rsidR="00BD64DD" w:rsidRDefault="00BD64DD" w:rsidP="00B51E6D">
      <w:pPr>
        <w:pStyle w:val="NoSpacing"/>
        <w:spacing w:line="276" w:lineRule="auto"/>
        <w:rPr>
          <w:rFonts w:ascii="Franklin Gothic Medium" w:hAnsi="Franklin Gothic Medium"/>
        </w:rPr>
      </w:pPr>
    </w:p>
    <w:p w:rsidR="00B51E6D" w:rsidRPr="00B51E6D" w:rsidRDefault="00B51E6D" w:rsidP="00B51E6D">
      <w:pPr>
        <w:pStyle w:val="NoSpacing"/>
        <w:spacing w:line="276" w:lineRule="auto"/>
        <w:rPr>
          <w:rFonts w:ascii="Franklin Gothic Medium" w:hAnsi="Franklin Gothic Medium"/>
        </w:rPr>
      </w:pPr>
      <w:r w:rsidRPr="00B51E6D">
        <w:rPr>
          <w:rFonts w:ascii="Franklin Gothic Medium" w:hAnsi="Franklin Gothic Medium"/>
        </w:rPr>
        <w:t xml:space="preserve">Multiplying a Polynomial </w:t>
      </w:r>
      <w:r>
        <w:rPr>
          <w:rFonts w:ascii="Franklin Gothic Medium" w:hAnsi="Franklin Gothic Medium"/>
        </w:rPr>
        <w:t>and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925"/>
        <w:gridCol w:w="3456"/>
      </w:tblGrid>
      <w:tr w:rsidR="00BD64DD" w:rsidTr="00BD64DD">
        <w:trPr>
          <w:trHeight w:val="2465"/>
        </w:trPr>
        <w:tc>
          <w:tcPr>
            <w:tcW w:w="3438" w:type="dxa"/>
          </w:tcPr>
          <w:p w:rsidR="00BD64DD" w:rsidRDefault="00065795" w:rsidP="00C3105B">
            <w:pPr>
              <w:pStyle w:val="NoSpacing"/>
              <w:spacing w:line="276" w:lineRule="auto"/>
            </w:pPr>
            <w:bookmarkStart w:id="0" w:name="_GoBack"/>
            <w:r>
              <w:t>Example #3</w:t>
            </w:r>
          </w:p>
          <w:p w:rsidR="00BD64DD" w:rsidRDefault="00BD64DD" w:rsidP="00C3105B">
            <w:pPr>
              <w:pStyle w:val="NoSpacing"/>
              <w:spacing w:line="276" w:lineRule="auto"/>
              <w:rPr>
                <w:rFonts w:eastAsiaTheme="minorEastAsia"/>
                <w:iCs/>
              </w:rPr>
            </w:pPr>
          </w:p>
          <w:p w:rsidR="00BD64DD" w:rsidRPr="00BD64DD" w:rsidRDefault="00BD64DD" w:rsidP="00BD64DD">
            <w:pPr>
              <w:pStyle w:val="NoSpacing"/>
              <w:spacing w:line="276" w:lineRule="auto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b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12+b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-7=2b+b(-4+b)</m:t>
                </m:r>
              </m:oMath>
            </m:oMathPara>
          </w:p>
          <w:bookmarkEnd w:id="0"/>
          <w:p w:rsidR="00BD64DD" w:rsidRDefault="00BD64DD" w:rsidP="00C3105B">
            <w:pPr>
              <w:pStyle w:val="NoSpacing"/>
              <w:spacing w:line="276" w:lineRule="auto"/>
              <w:rPr>
                <w:rFonts w:eastAsiaTheme="minorEastAsia"/>
                <w:iCs/>
              </w:rPr>
            </w:pPr>
          </w:p>
          <w:p w:rsidR="00BD64DD" w:rsidRDefault="00BD64DD" w:rsidP="00C3105B">
            <w:pPr>
              <w:pStyle w:val="NoSpacing"/>
              <w:spacing w:line="276" w:lineRule="auto"/>
            </w:pPr>
          </w:p>
          <w:p w:rsidR="00BD64DD" w:rsidRP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Default="00BD64DD" w:rsidP="00C3105B"/>
          <w:p w:rsidR="00BD64DD" w:rsidRPr="00BD64DD" w:rsidRDefault="00BD64DD" w:rsidP="00C3105B"/>
        </w:tc>
        <w:tc>
          <w:tcPr>
            <w:tcW w:w="3960" w:type="dxa"/>
          </w:tcPr>
          <w:p w:rsidR="00BD64DD" w:rsidRDefault="00065795" w:rsidP="00C3105B">
            <w:pPr>
              <w:pStyle w:val="NoSpacing"/>
              <w:spacing w:line="276" w:lineRule="auto"/>
            </w:pPr>
            <w:r>
              <w:t>Practice 3</w:t>
            </w:r>
            <w:r w:rsidR="00BD64DD">
              <w:t>A</w:t>
            </w:r>
          </w:p>
          <w:p w:rsidR="00BD64DD" w:rsidRDefault="00BD64DD" w:rsidP="00C3105B">
            <w:pPr>
              <w:pStyle w:val="NoSpacing"/>
              <w:spacing w:line="276" w:lineRule="auto"/>
            </w:pPr>
          </w:p>
          <w:p w:rsidR="00BD64DD" w:rsidRPr="00BD64DD" w:rsidRDefault="00D4375D" w:rsidP="00BD64DD">
            <w:pPr>
              <w:pStyle w:val="NoSpacing"/>
              <w:spacing w:line="276" w:lineRule="auto"/>
              <w:rPr>
                <w:sz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>+2x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  <w:p w:rsidR="00BD64DD" w:rsidRDefault="00BD64DD" w:rsidP="00BD64DD">
            <w:pPr>
              <w:pStyle w:val="NoSpacing"/>
              <w:spacing w:line="276" w:lineRule="auto"/>
            </w:pPr>
          </w:p>
        </w:tc>
        <w:tc>
          <w:tcPr>
            <w:tcW w:w="3486" w:type="dxa"/>
          </w:tcPr>
          <w:p w:rsidR="00BD64DD" w:rsidRDefault="00065795" w:rsidP="00C3105B">
            <w:pPr>
              <w:pStyle w:val="NoSpacing"/>
              <w:spacing w:line="276" w:lineRule="auto"/>
            </w:pPr>
            <w:r>
              <w:t>Practice 3</w:t>
            </w:r>
            <w:r w:rsidR="00BD64DD">
              <w:t>B</w:t>
            </w:r>
          </w:p>
          <w:p w:rsidR="00BD64DD" w:rsidRDefault="00BD64DD" w:rsidP="00C3105B">
            <w:pPr>
              <w:pStyle w:val="NoSpacing"/>
              <w:spacing w:line="276" w:lineRule="auto"/>
            </w:pPr>
          </w:p>
          <w:p w:rsidR="00BD64DD" w:rsidRPr="00BD64DD" w:rsidRDefault="00BD64DD" w:rsidP="00BD64DD">
            <w:pPr>
              <w:pStyle w:val="NoSpacing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d+3</m:t>
                    </m:r>
                  </m:e>
                </m:d>
                <m:r>
                  <w:rPr>
                    <w:rFonts w:ascii="Cambria Math" w:hAnsi="Cambria Math"/>
                  </w:rPr>
                  <m:t>-d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d-4</m:t>
                    </m:r>
                  </m:e>
                </m:d>
                <m:r>
                  <w:rPr>
                    <w:rFonts w:ascii="Cambria Math" w:hAnsi="Cambria Math"/>
                  </w:rPr>
                  <m:t>=9d-16</m:t>
                </m:r>
              </m:oMath>
            </m:oMathPara>
          </w:p>
          <w:p w:rsidR="00BD64DD" w:rsidRDefault="00BD64DD" w:rsidP="00BD64DD">
            <w:pPr>
              <w:pStyle w:val="NoSpacing"/>
              <w:spacing w:line="276" w:lineRule="auto"/>
            </w:pPr>
          </w:p>
        </w:tc>
      </w:tr>
    </w:tbl>
    <w:p w:rsidR="007E550C" w:rsidRDefault="007E550C" w:rsidP="00BD64DD">
      <w:pPr>
        <w:pStyle w:val="NoSpacing"/>
        <w:spacing w:line="276" w:lineRule="auto"/>
        <w:rPr>
          <w:rFonts w:cstheme="minorHAnsi"/>
          <w:bCs/>
        </w:rPr>
      </w:pPr>
    </w:p>
    <w:p w:rsidR="007E550C" w:rsidRDefault="007E550C" w:rsidP="00BD64DD">
      <w:pPr>
        <w:pStyle w:val="NoSpacing"/>
        <w:spacing w:line="276" w:lineRule="auto"/>
        <w:rPr>
          <w:rFonts w:cstheme="minorHAnsi"/>
          <w:bCs/>
        </w:rPr>
      </w:pPr>
    </w:p>
    <w:p w:rsidR="007E550C" w:rsidRDefault="007E550C" w:rsidP="00BD64DD">
      <w:pPr>
        <w:pStyle w:val="NoSpacing"/>
        <w:spacing w:line="276" w:lineRule="auto"/>
        <w:rPr>
          <w:rFonts w:cstheme="minorHAnsi"/>
          <w:bCs/>
        </w:rPr>
      </w:pPr>
    </w:p>
    <w:p w:rsidR="00BD64DD" w:rsidRDefault="0082318A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H</w:t>
      </w:r>
      <w:r w:rsidR="007E550C" w:rsidRPr="007E550C">
        <w:rPr>
          <w:rFonts w:ascii="Franklin Gothic Medium" w:hAnsi="Franklin Gothic Medium"/>
          <w:sz w:val="24"/>
        </w:rPr>
        <w:t>OMEWORK</w:t>
      </w: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Find each product.</w:t>
      </w: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Pr="007E550C" w:rsidRDefault="007E550C" w:rsidP="007E550C">
      <w:pPr>
        <w:pStyle w:val="NoSpacing"/>
        <w:numPr>
          <w:ilvl w:val="0"/>
          <w:numId w:val="4"/>
        </w:numPr>
        <w:spacing w:line="276" w:lineRule="auto"/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h(-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h)</m:t>
        </m:r>
      </m:oMath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</w:r>
      <w:r w:rsidRPr="007E550C">
        <w:rPr>
          <w:rFonts w:ascii="Franklin Gothic Medium" w:hAnsi="Franklin Gothic Medium"/>
          <w:sz w:val="24"/>
        </w:rPr>
        <w:t>2)</w:t>
      </w:r>
      <w:r>
        <w:rPr>
          <w:rFonts w:ascii="Franklin Gothic Medium" w:hAnsi="Franklin Gothic Medium"/>
          <w:sz w:val="24"/>
        </w:rPr>
        <w:t xml:space="preserve">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9n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+3n+6)</m:t>
        </m:r>
      </m:oMath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Simplify each of the following.</w:t>
      </w: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3)</w:t>
      </w:r>
      <w:r>
        <w:rPr>
          <w:rFonts w:ascii="Franklin Gothic Medium" w:hAnsi="Franklin Gothic Medium"/>
          <w:sz w:val="24"/>
        </w:rPr>
        <w:tab/>
      </w:r>
      <m:oMath>
        <m:r>
          <w:rPr>
            <w:rFonts w:ascii="Cambria Math" w:hAnsi="Cambria Math"/>
            <w:sz w:val="24"/>
          </w:rPr>
          <m:t xml:space="preserve"> -</m:t>
        </m:r>
        <m:r>
          <w:rPr>
            <w:rFonts w:ascii="Cambria Math" w:hAnsi="Cambria Math"/>
          </w:rPr>
          <m:t>2l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3l-4</m:t>
            </m:r>
          </m:e>
        </m:d>
        <m:r>
          <w:rPr>
            <w:rFonts w:ascii="Cambria Math" w:hAnsi="Cambria Math"/>
          </w:rPr>
          <m:t>+7l</m:t>
        </m:r>
      </m:oMath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  <w:t xml:space="preserve">4)   </w:t>
      </w:r>
      <m:oMath>
        <m:r>
          <w:rPr>
            <w:rFonts w:ascii="Cambria Math" w:hAnsi="Cambria Math"/>
          </w:rPr>
          <m:t>5w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-7w+3</m:t>
            </m:r>
          </m:e>
        </m:d>
        <m:r>
          <w:rPr>
            <w:rFonts w:ascii="Cambria Math" w:hAnsi="Cambria Math"/>
          </w:rPr>
          <m:t>+2w(-2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+19w+2)</m:t>
        </m:r>
      </m:oMath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5F0D7F" w:rsidRDefault="005F0D7F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5F0D7F" w:rsidRDefault="005F0D7F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5F0D7F" w:rsidRDefault="005F0D7F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Solve each equation.</w:t>
      </w:r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ind w:left="36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5)</w:t>
      </w:r>
      <w:r>
        <w:rPr>
          <w:rFonts w:ascii="Franklin Gothic Medium" w:hAnsi="Franklin Gothic Medium"/>
          <w:sz w:val="24"/>
        </w:rPr>
        <w:tab/>
      </w:r>
      <m:oMath>
        <m:r>
          <w:rPr>
            <w:rFonts w:ascii="Cambria Math" w:hAnsi="Cambria Math"/>
            <w:sz w:val="24"/>
          </w:rPr>
          <m:t xml:space="preserve"> 5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2t-1</m:t>
            </m:r>
          </m:e>
        </m:d>
        <m:r>
          <w:rPr>
            <w:rFonts w:ascii="Cambria Math" w:hAnsi="Cambria Math"/>
          </w:rPr>
          <m:t>+3=3(3t+2)</m:t>
        </m:r>
      </m:oMath>
      <w:r w:rsidR="005F0D7F">
        <w:rPr>
          <w:rFonts w:ascii="Franklin Gothic Medium" w:hAnsi="Franklin Gothic Medium"/>
          <w:sz w:val="24"/>
        </w:rPr>
        <w:tab/>
      </w:r>
      <w:r w:rsidR="005F0D7F">
        <w:rPr>
          <w:rFonts w:ascii="Franklin Gothic Medium" w:hAnsi="Franklin Gothic Medium"/>
          <w:sz w:val="24"/>
        </w:rPr>
        <w:tab/>
      </w:r>
      <w:r w:rsidR="005F0D7F"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 xml:space="preserve">6) </w:t>
      </w:r>
      <m:oMath>
        <m:r>
          <w:rPr>
            <w:rFonts w:ascii="Cambria Math" w:hAnsi="Cambria Math"/>
            <w:sz w:val="24"/>
          </w:rPr>
          <m:t xml:space="preserve">   8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3b+1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b+3</m:t>
            </m:r>
          </m:e>
        </m:d>
        <m:r>
          <w:rPr>
            <w:rFonts w:ascii="Cambria Math" w:hAnsi="Cambria Math"/>
          </w:rPr>
          <m:t>-9</m:t>
        </m:r>
      </m:oMath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Default="007E550C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5F0D7F" w:rsidRDefault="005F0D7F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5F0D7F" w:rsidRDefault="005F0D7F" w:rsidP="007E550C">
      <w:pPr>
        <w:pStyle w:val="NoSpacing"/>
        <w:spacing w:line="276" w:lineRule="auto"/>
        <w:rPr>
          <w:rFonts w:ascii="Franklin Gothic Medium" w:hAnsi="Franklin Gothic Medium"/>
          <w:sz w:val="24"/>
        </w:rPr>
      </w:pPr>
    </w:p>
    <w:p w:rsidR="007E550C" w:rsidRPr="005F0D7F" w:rsidRDefault="007E550C" w:rsidP="005F0D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E550C" w:rsidRPr="005F0D7F" w:rsidSect="00B51E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5D" w:rsidRDefault="00D4375D" w:rsidP="00352C10">
      <w:pPr>
        <w:spacing w:after="0" w:line="240" w:lineRule="auto"/>
      </w:pPr>
      <w:r>
        <w:separator/>
      </w:r>
    </w:p>
  </w:endnote>
  <w:endnote w:type="continuationSeparator" w:id="0">
    <w:p w:rsidR="00D4375D" w:rsidRDefault="00D4375D" w:rsidP="0035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5D" w:rsidRDefault="00D4375D" w:rsidP="00352C10">
      <w:pPr>
        <w:spacing w:after="0" w:line="240" w:lineRule="auto"/>
      </w:pPr>
      <w:r>
        <w:separator/>
      </w:r>
    </w:p>
  </w:footnote>
  <w:footnote w:type="continuationSeparator" w:id="0">
    <w:p w:rsidR="00D4375D" w:rsidRDefault="00D4375D" w:rsidP="0035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04A" w:rsidRDefault="00352C10" w:rsidP="00B51E6D">
    <w:pPr>
      <w:pStyle w:val="Header"/>
      <w:rPr>
        <w:rFonts w:ascii="Franklin Gothic Medium" w:hAnsi="Franklin Gothic Medium"/>
      </w:rPr>
    </w:pPr>
    <w:r w:rsidRPr="00352C10">
      <w:rPr>
        <w:rFonts w:ascii="Franklin Gothic Medium" w:hAnsi="Franklin Gothic Medium"/>
      </w:rPr>
      <w:t>Multiplying Polynomials</w:t>
    </w:r>
    <w:r w:rsidR="00D1604A">
      <w:rPr>
        <w:rFonts w:ascii="Franklin Gothic Medium" w:hAnsi="Franklin Gothic Medium"/>
      </w:rPr>
      <w:t xml:space="preserve"> </w:t>
    </w:r>
    <w:r w:rsidRPr="00352C10">
      <w:rPr>
        <w:rFonts w:ascii="Franklin Gothic Medium" w:hAnsi="Franklin Gothic Medium"/>
      </w:rPr>
      <w:t>DAY 1 Notes</w:t>
    </w:r>
  </w:p>
  <w:p w:rsidR="00352C10" w:rsidRPr="00352C10" w:rsidRDefault="00D1604A" w:rsidP="00B51E6D">
    <w:pPr>
      <w:pStyle w:val="Header"/>
      <w:rPr>
        <w:rFonts w:ascii="Franklin Gothic Medium" w:hAnsi="Franklin Gothic Medium"/>
      </w:rPr>
    </w:pPr>
    <w:r>
      <w:rPr>
        <w:rFonts w:ascii="Franklin Gothic Medium" w:hAnsi="Franklin Gothic Medium"/>
      </w:rPr>
      <w:t>MES41QCE-_______</w:t>
    </w:r>
    <w:proofErr w:type="gramStart"/>
    <w:r>
      <w:rPr>
        <w:rFonts w:ascii="Franklin Gothic Medium" w:hAnsi="Franklin Gothic Medium"/>
      </w:rPr>
      <w:t>Name:_</w:t>
    </w:r>
    <w:proofErr w:type="gramEnd"/>
    <w:r>
      <w:rPr>
        <w:rFonts w:ascii="Franklin Gothic Medium" w:hAnsi="Franklin Gothic Medium"/>
      </w:rPr>
      <w:t>_______________________________Date:____________________________MS.Ok</w:t>
    </w:r>
  </w:p>
  <w:p w:rsidR="00352C10" w:rsidRPr="00352C10" w:rsidRDefault="00352C10">
    <w:pPr>
      <w:pStyle w:val="Head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3FC"/>
    <w:multiLevelType w:val="hybridMultilevel"/>
    <w:tmpl w:val="F662BE20"/>
    <w:lvl w:ilvl="0" w:tplc="7D26BA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C98"/>
    <w:multiLevelType w:val="hybridMultilevel"/>
    <w:tmpl w:val="53789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607"/>
    <w:multiLevelType w:val="hybridMultilevel"/>
    <w:tmpl w:val="35869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2F61"/>
    <w:multiLevelType w:val="hybridMultilevel"/>
    <w:tmpl w:val="B7A844E4"/>
    <w:lvl w:ilvl="0" w:tplc="4BDCAF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FA5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82A6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247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34CF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FA3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1E8D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AA3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4F417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10"/>
    <w:rsid w:val="00013E83"/>
    <w:rsid w:val="00065795"/>
    <w:rsid w:val="00352C10"/>
    <w:rsid w:val="0041776B"/>
    <w:rsid w:val="00510C8F"/>
    <w:rsid w:val="005F0D7F"/>
    <w:rsid w:val="007E550C"/>
    <w:rsid w:val="0082318A"/>
    <w:rsid w:val="009F4342"/>
    <w:rsid w:val="00B435AA"/>
    <w:rsid w:val="00B51E6D"/>
    <w:rsid w:val="00BA4F67"/>
    <w:rsid w:val="00BD64DD"/>
    <w:rsid w:val="00D1604A"/>
    <w:rsid w:val="00D4375D"/>
    <w:rsid w:val="00D82C67"/>
    <w:rsid w:val="00EC5B56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40CEB"/>
  <w15:docId w15:val="{2DB7A6FF-C27B-49C2-82F1-AA875A9D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10"/>
  </w:style>
  <w:style w:type="paragraph" w:styleId="Footer">
    <w:name w:val="footer"/>
    <w:basedOn w:val="Normal"/>
    <w:link w:val="FooterChar"/>
    <w:uiPriority w:val="99"/>
    <w:unhideWhenUsed/>
    <w:rsid w:val="0035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10"/>
  </w:style>
  <w:style w:type="paragraph" w:styleId="NoSpacing">
    <w:name w:val="No Spacing"/>
    <w:uiPriority w:val="1"/>
    <w:qFormat/>
    <w:rsid w:val="00352C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0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Eunjeong Ok</cp:lastModifiedBy>
  <cp:revision>11</cp:revision>
  <dcterms:created xsi:type="dcterms:W3CDTF">2017-10-18T02:28:00Z</dcterms:created>
  <dcterms:modified xsi:type="dcterms:W3CDTF">2017-10-18T03:20:00Z</dcterms:modified>
</cp:coreProperties>
</file>